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EFAF" w14:textId="77777777" w:rsidR="008D1142" w:rsidRPr="008D1142" w:rsidRDefault="008D1142" w:rsidP="008D1142">
      <w:pPr>
        <w:spacing w:after="0" w:line="240" w:lineRule="auto"/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</w:pPr>
      <w:r w:rsidRPr="008D1142"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  <w:t xml:space="preserve">                                                                                                  ЗАТВЕРДЖЕНО</w:t>
      </w:r>
    </w:p>
    <w:p w14:paraId="34BCF04E" w14:textId="77777777" w:rsidR="008D1142" w:rsidRPr="008D1142" w:rsidRDefault="008D1142" w:rsidP="008D1142">
      <w:pPr>
        <w:spacing w:after="0" w:line="240" w:lineRule="auto"/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</w:pPr>
      <w:r w:rsidRPr="008D1142"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  <w:t xml:space="preserve">                                                                                                  Наказом директора ліцею №97 ДМР</w:t>
      </w:r>
    </w:p>
    <w:p w14:paraId="4F5BB11C" w14:textId="77777777" w:rsidR="008D1142" w:rsidRPr="008D1142" w:rsidRDefault="008D1142" w:rsidP="008D114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D1142"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  <w:t xml:space="preserve">                                                                                                  від 21.05.2024 № 54</w:t>
      </w:r>
    </w:p>
    <w:p w14:paraId="0BA651AC" w14:textId="77777777" w:rsidR="00836310" w:rsidRPr="008D1142" w:rsidRDefault="00836310" w:rsidP="004F5980">
      <w:pPr>
        <w:pStyle w:val="western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0697E670" w14:textId="77777777" w:rsidR="00836310" w:rsidRDefault="00836310" w:rsidP="004F5980">
      <w:pPr>
        <w:pStyle w:val="western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0C701DF3" w14:textId="77777777" w:rsidR="00335F11" w:rsidRPr="008D1142" w:rsidRDefault="00335F11" w:rsidP="004F598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  <w:lang w:val="ru-RU"/>
        </w:rPr>
      </w:pPr>
      <w:proofErr w:type="spellStart"/>
      <w:r w:rsidRPr="008D1142">
        <w:rPr>
          <w:b/>
          <w:bCs/>
          <w:color w:val="000000"/>
          <w:bdr w:val="none" w:sz="0" w:space="0" w:color="auto" w:frame="1"/>
          <w:lang w:val="ru-RU"/>
        </w:rPr>
        <w:t>Інструкція</w:t>
      </w:r>
      <w:proofErr w:type="spellEnd"/>
      <w:r w:rsidRPr="008D1142">
        <w:rPr>
          <w:b/>
          <w:bCs/>
          <w:color w:val="000000"/>
          <w:bdr w:val="none" w:sz="0" w:space="0" w:color="auto" w:frame="1"/>
          <w:lang w:val="ru-RU"/>
        </w:rPr>
        <w:t xml:space="preserve"> </w:t>
      </w:r>
      <w:r w:rsidR="004F5980" w:rsidRPr="008D1142">
        <w:rPr>
          <w:b/>
          <w:bCs/>
          <w:color w:val="000000"/>
          <w:bdr w:val="none" w:sz="0" w:space="0" w:color="auto" w:frame="1"/>
          <w:lang w:val="ru-RU"/>
        </w:rPr>
        <w:t xml:space="preserve">з  </w:t>
      </w:r>
      <w:proofErr w:type="spellStart"/>
      <w:r w:rsidR="004F5980" w:rsidRPr="008D1142">
        <w:rPr>
          <w:b/>
          <w:bCs/>
          <w:color w:val="000000"/>
          <w:bdr w:val="none" w:sz="0" w:space="0" w:color="auto" w:frame="1"/>
          <w:lang w:val="ru-RU"/>
        </w:rPr>
        <w:t>безпеки</w:t>
      </w:r>
      <w:proofErr w:type="spellEnd"/>
      <w:r w:rsidR="004F5980" w:rsidRPr="008D1142">
        <w:rPr>
          <w:b/>
          <w:b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b/>
          <w:bCs/>
          <w:color w:val="000000"/>
          <w:bdr w:val="none" w:sz="0" w:space="0" w:color="auto" w:frame="1"/>
          <w:lang w:val="ru-RU"/>
        </w:rPr>
        <w:t>життедіяльності</w:t>
      </w:r>
      <w:proofErr w:type="spellEnd"/>
      <w:r w:rsidR="004F5980" w:rsidRPr="008D1142">
        <w:rPr>
          <w:b/>
          <w:bCs/>
          <w:color w:val="000000"/>
          <w:bdr w:val="none" w:sz="0" w:space="0" w:color="auto" w:frame="1"/>
          <w:lang w:val="ru-RU"/>
        </w:rPr>
        <w:t xml:space="preserve"> </w:t>
      </w:r>
      <w:r w:rsidRPr="008D1142">
        <w:rPr>
          <w:b/>
          <w:bCs/>
          <w:color w:val="000000"/>
          <w:bdr w:val="none" w:sz="0" w:space="0" w:color="auto" w:frame="1"/>
          <w:lang w:val="ru-RU"/>
        </w:rPr>
        <w:t>№</w:t>
      </w:r>
      <w:r w:rsidR="008D1142" w:rsidRPr="008D1142">
        <w:rPr>
          <w:b/>
          <w:bCs/>
          <w:color w:val="000000"/>
          <w:bdr w:val="none" w:sz="0" w:space="0" w:color="auto" w:frame="1"/>
          <w:lang w:val="ru-RU"/>
        </w:rPr>
        <w:t xml:space="preserve"> 192</w:t>
      </w:r>
    </w:p>
    <w:p w14:paraId="44399CCA" w14:textId="77777777" w:rsidR="004F5980" w:rsidRPr="008D1142" w:rsidRDefault="004F5980" w:rsidP="004F5980">
      <w:pPr>
        <w:pStyle w:val="western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8D1142">
        <w:rPr>
          <w:bCs/>
          <w:color w:val="000000"/>
          <w:bdr w:val="none" w:sz="0" w:space="0" w:color="auto" w:frame="1"/>
          <w:lang w:val="ru-RU"/>
        </w:rPr>
        <w:t xml:space="preserve">для </w:t>
      </w:r>
      <w:proofErr w:type="spellStart"/>
      <w:r w:rsidRPr="008D1142">
        <w:rPr>
          <w:bCs/>
          <w:color w:val="000000"/>
          <w:bdr w:val="none" w:sz="0" w:space="0" w:color="auto" w:frame="1"/>
          <w:lang w:val="ru-RU"/>
        </w:rPr>
        <w:t>учнів</w:t>
      </w:r>
      <w:proofErr w:type="spellEnd"/>
      <w:r w:rsidRPr="008D1142">
        <w:rPr>
          <w:b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bCs/>
          <w:color w:val="000000"/>
          <w:bdr w:val="none" w:sz="0" w:space="0" w:color="auto" w:frame="1"/>
          <w:lang w:val="ru-RU"/>
        </w:rPr>
        <w:t>під</w:t>
      </w:r>
      <w:proofErr w:type="spellEnd"/>
      <w:r w:rsidRPr="008D1142">
        <w:rPr>
          <w:bCs/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Pr="008D1142">
        <w:rPr>
          <w:bCs/>
          <w:color w:val="000000"/>
          <w:bdr w:val="none" w:sz="0" w:space="0" w:color="auto" w:frame="1"/>
          <w:lang w:val="ru-RU"/>
        </w:rPr>
        <w:t>весняних</w:t>
      </w:r>
      <w:proofErr w:type="spellEnd"/>
      <w:r w:rsidRPr="008D1142">
        <w:rPr>
          <w:b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bCs/>
          <w:color w:val="000000"/>
          <w:bdr w:val="none" w:sz="0" w:space="0" w:color="auto" w:frame="1"/>
          <w:lang w:val="ru-RU"/>
        </w:rPr>
        <w:t>канікул</w:t>
      </w:r>
      <w:proofErr w:type="spellEnd"/>
    </w:p>
    <w:p w14:paraId="7140BCFC" w14:textId="77777777" w:rsidR="004F5980" w:rsidRPr="008D1142" w:rsidRDefault="004F5980" w:rsidP="004F5980">
      <w:pPr>
        <w:pStyle w:val="western"/>
        <w:spacing w:before="0" w:beforeAutospacing="0" w:after="0" w:afterAutospacing="0"/>
        <w:textAlignment w:val="baseline"/>
        <w:rPr>
          <w:b/>
          <w:color w:val="000000"/>
        </w:rPr>
      </w:pPr>
      <w:r w:rsidRPr="008D1142">
        <w:rPr>
          <w:b/>
          <w:color w:val="000000"/>
        </w:rPr>
        <w:t> </w:t>
      </w:r>
    </w:p>
    <w:p w14:paraId="5B9EF3F3" w14:textId="77777777" w:rsidR="004F5980" w:rsidRPr="008D1142" w:rsidRDefault="004F5980" w:rsidP="004F5980">
      <w:pPr>
        <w:pStyle w:val="western"/>
        <w:spacing w:before="0" w:beforeAutospacing="0" w:after="0" w:afterAutospacing="0"/>
        <w:textAlignment w:val="baseline"/>
        <w:rPr>
          <w:b/>
          <w:color w:val="000000"/>
        </w:rPr>
      </w:pPr>
      <w:r w:rsidRPr="008D1142">
        <w:rPr>
          <w:b/>
          <w:color w:val="000000"/>
        </w:rPr>
        <w:t> </w:t>
      </w:r>
    </w:p>
    <w:p w14:paraId="7C019A66" w14:textId="77777777" w:rsidR="004F5980" w:rsidRPr="008D1142" w:rsidRDefault="004F5980" w:rsidP="00A8303B">
      <w:pPr>
        <w:pStyle w:val="western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D1142">
        <w:rPr>
          <w:b/>
          <w:color w:val="000000"/>
        </w:rPr>
        <w:t>1</w:t>
      </w:r>
      <w:r w:rsidR="00335F11" w:rsidRPr="008D1142">
        <w:rPr>
          <w:b/>
          <w:color w:val="000000"/>
        </w:rPr>
        <w:t>.З</w:t>
      </w:r>
      <w:proofErr w:type="spellStart"/>
      <w:r w:rsidR="00335F11" w:rsidRPr="008D1142">
        <w:rPr>
          <w:b/>
          <w:bCs/>
          <w:color w:val="000000"/>
          <w:bdr w:val="none" w:sz="0" w:space="0" w:color="auto" w:frame="1"/>
          <w:lang w:val="ru-RU"/>
        </w:rPr>
        <w:t>агальні</w:t>
      </w:r>
      <w:proofErr w:type="spellEnd"/>
      <w:r w:rsidR="00335F11" w:rsidRPr="008D1142">
        <w:rPr>
          <w:b/>
          <w:b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335F11" w:rsidRPr="008D1142">
        <w:rPr>
          <w:b/>
          <w:bCs/>
          <w:color w:val="000000"/>
          <w:bdr w:val="none" w:sz="0" w:space="0" w:color="auto" w:frame="1"/>
          <w:lang w:val="ru-RU"/>
        </w:rPr>
        <w:t>положення</w:t>
      </w:r>
      <w:proofErr w:type="spellEnd"/>
    </w:p>
    <w:p w14:paraId="648D3530" w14:textId="77777777" w:rsidR="004F5980" w:rsidRPr="008D1142" w:rsidRDefault="004F5980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 xml:space="preserve">1.1.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Інструкція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з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безпеки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учнів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весняних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поширюється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всіх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учасників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навчально-виховного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процесу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перебування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весняних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канікулах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>.</w:t>
      </w:r>
    </w:p>
    <w:p w14:paraId="183E4F47" w14:textId="77777777" w:rsidR="004F5980" w:rsidRPr="008D1142" w:rsidRDefault="004F5980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1.2. Інструкцію розроблено відповідно до «Положення про організацію роботи з охорони праці та безпеки жит</w:t>
      </w:r>
      <w:r w:rsidR="00243BEF" w:rsidRPr="008D1142">
        <w:rPr>
          <w:color w:val="000000"/>
          <w:bdr w:val="none" w:sz="0" w:space="0" w:color="auto" w:frame="1"/>
        </w:rPr>
        <w:t>тє</w:t>
      </w:r>
      <w:r w:rsidRPr="008D1142">
        <w:rPr>
          <w:color w:val="000000"/>
          <w:bdr w:val="none" w:sz="0" w:space="0" w:color="auto" w:frame="1"/>
        </w:rPr>
        <w:t xml:space="preserve">діяльності </w:t>
      </w:r>
      <w:r w:rsidR="00243BEF" w:rsidRPr="008D1142">
        <w:rPr>
          <w:color w:val="000000"/>
          <w:bdr w:val="none" w:sz="0" w:space="0" w:color="auto" w:frame="1"/>
        </w:rPr>
        <w:t>учасників освітнього</w:t>
      </w:r>
      <w:r w:rsidRPr="008D1142">
        <w:rPr>
          <w:color w:val="000000"/>
          <w:bdr w:val="none" w:sz="0" w:space="0" w:color="auto" w:frame="1"/>
        </w:rPr>
        <w:t xml:space="preserve"> процесу</w:t>
      </w:r>
      <w:r w:rsidR="00243BEF" w:rsidRPr="008D1142">
        <w:rPr>
          <w:color w:val="000000"/>
          <w:bdr w:val="none" w:sz="0" w:space="0" w:color="auto" w:frame="1"/>
        </w:rPr>
        <w:t xml:space="preserve"> в установах і закладах освіти</w:t>
      </w:r>
      <w:r w:rsidRPr="008D1142">
        <w:rPr>
          <w:color w:val="000000"/>
          <w:bdr w:val="none" w:sz="0" w:space="0" w:color="auto" w:frame="1"/>
        </w:rPr>
        <w:t>»</w:t>
      </w:r>
      <w:r w:rsidR="00243BEF" w:rsidRPr="008D1142">
        <w:rPr>
          <w:color w:val="000000"/>
          <w:bdr w:val="none" w:sz="0" w:space="0" w:color="auto" w:frame="1"/>
        </w:rPr>
        <w:t xml:space="preserve"> від 26.12.2017 року №1669; «Положення про порядок проведення навчання і перевірки знань з питань охорони праці в закладах, установах, організаціях, підприємствах</w:t>
      </w:r>
      <w:r w:rsidR="006129D8" w:rsidRPr="008D1142">
        <w:rPr>
          <w:color w:val="000000"/>
          <w:bdr w:val="none" w:sz="0" w:space="0" w:color="auto" w:frame="1"/>
        </w:rPr>
        <w:t xml:space="preserve"> підпорядкованих Міністерству освіти і науки України», затвердженого наказом Міністерства освіти і науки України</w:t>
      </w:r>
      <w:r w:rsidR="00243BEF" w:rsidRPr="008D1142">
        <w:rPr>
          <w:color w:val="000000"/>
          <w:bdr w:val="none" w:sz="0" w:space="0" w:color="auto" w:frame="1"/>
        </w:rPr>
        <w:t xml:space="preserve">  </w:t>
      </w:r>
      <w:r w:rsidR="006129D8" w:rsidRPr="008D1142">
        <w:rPr>
          <w:color w:val="000000"/>
          <w:bdr w:val="none" w:sz="0" w:space="0" w:color="auto" w:frame="1"/>
        </w:rPr>
        <w:t>від 18.14.2006 року №304;</w:t>
      </w:r>
      <w:r w:rsidRPr="008D1142">
        <w:rPr>
          <w:color w:val="000000"/>
          <w:bdr w:val="none" w:sz="0" w:space="0" w:color="auto" w:frame="1"/>
        </w:rPr>
        <w:t xml:space="preserve"> «Правил пожежної безпеки для </w:t>
      </w:r>
      <w:r w:rsidR="00243BEF" w:rsidRPr="008D1142">
        <w:rPr>
          <w:color w:val="000000"/>
          <w:bdr w:val="none" w:sz="0" w:space="0" w:color="auto" w:frame="1"/>
        </w:rPr>
        <w:t xml:space="preserve">навчальних закладів та установ </w:t>
      </w:r>
      <w:r w:rsidRPr="008D1142">
        <w:rPr>
          <w:color w:val="000000"/>
          <w:bdr w:val="none" w:sz="0" w:space="0" w:color="auto" w:frame="1"/>
        </w:rPr>
        <w:t>системи освіти України»</w:t>
      </w:r>
      <w:r w:rsidR="00243BEF" w:rsidRPr="008D1142">
        <w:rPr>
          <w:color w:val="000000"/>
          <w:bdr w:val="none" w:sz="0" w:space="0" w:color="auto" w:frame="1"/>
        </w:rPr>
        <w:t xml:space="preserve"> від 15 серпня 2016 року</w:t>
      </w:r>
      <w:r w:rsidR="006129D8" w:rsidRPr="008D1142">
        <w:rPr>
          <w:color w:val="000000"/>
          <w:bdr w:val="none" w:sz="0" w:space="0" w:color="auto" w:frame="1"/>
        </w:rPr>
        <w:t xml:space="preserve"> №974</w:t>
      </w:r>
      <w:r w:rsidRPr="008D1142">
        <w:rPr>
          <w:color w:val="000000"/>
          <w:bdr w:val="none" w:sz="0" w:space="0" w:color="auto" w:frame="1"/>
        </w:rPr>
        <w:t>, затверджених</w:t>
      </w:r>
      <w:r w:rsidR="006129D8" w:rsidRPr="008D1142">
        <w:rPr>
          <w:color w:val="000000"/>
          <w:bdr w:val="none" w:sz="0" w:space="0" w:color="auto" w:frame="1"/>
        </w:rPr>
        <w:t xml:space="preserve"> н</w:t>
      </w:r>
      <w:r w:rsidRPr="008D1142">
        <w:rPr>
          <w:color w:val="000000"/>
          <w:bdr w:val="none" w:sz="0" w:space="0" w:color="auto" w:frame="1"/>
        </w:rPr>
        <w:t>аказом Міністерства освіти і науки Україн</w:t>
      </w:r>
      <w:r w:rsidR="006129D8" w:rsidRPr="008D1142">
        <w:rPr>
          <w:color w:val="000000"/>
          <w:bdr w:val="none" w:sz="0" w:space="0" w:color="auto" w:frame="1"/>
        </w:rPr>
        <w:t>и.</w:t>
      </w:r>
    </w:p>
    <w:p w14:paraId="29740C4B" w14:textId="77777777" w:rsidR="004F5980" w:rsidRPr="008D1142" w:rsidRDefault="006129D8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 xml:space="preserve">1.3.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В</w:t>
      </w:r>
      <w:r w:rsidR="004F5980" w:rsidRPr="008D1142">
        <w:rPr>
          <w:color w:val="000000"/>
          <w:bdr w:val="none" w:sz="0" w:space="0" w:color="auto" w:frame="1"/>
          <w:lang w:val="ru-RU"/>
        </w:rPr>
        <w:t>сі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учасники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навчально-виховного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процесу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повинні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знати правила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надання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першої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(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долікарської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)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допомоги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і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вміти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надати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її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характерних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ушкод</w:t>
      </w:r>
      <w:r w:rsidRPr="008D1142">
        <w:rPr>
          <w:color w:val="000000"/>
          <w:bdr w:val="none" w:sz="0" w:space="0" w:color="auto" w:frame="1"/>
          <w:lang w:val="ru-RU"/>
        </w:rPr>
        <w:t>женнях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, а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також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володіти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навичками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користування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медикаментами.</w:t>
      </w:r>
    </w:p>
    <w:p w14:paraId="6408673F" w14:textId="77777777" w:rsidR="004F5980" w:rsidRPr="008D1142" w:rsidRDefault="004F5980" w:rsidP="00A8303B">
      <w:pPr>
        <w:pStyle w:val="western"/>
        <w:spacing w:before="0" w:beforeAutospacing="0" w:after="0" w:afterAutospacing="0"/>
        <w:textAlignment w:val="baseline"/>
        <w:rPr>
          <w:b/>
          <w:color w:val="000000"/>
        </w:rPr>
      </w:pPr>
      <w:r w:rsidRPr="008D1142">
        <w:rPr>
          <w:color w:val="000000"/>
        </w:rPr>
        <w:t> </w:t>
      </w:r>
    </w:p>
    <w:p w14:paraId="316DB919" w14:textId="77777777" w:rsidR="004F5980" w:rsidRPr="008D1142" w:rsidRDefault="00A8303B" w:rsidP="00A8303B">
      <w:pPr>
        <w:pStyle w:val="western"/>
        <w:spacing w:before="0" w:beforeAutospacing="0" w:after="0" w:afterAutospacing="0"/>
        <w:jc w:val="center"/>
        <w:textAlignment w:val="baseline"/>
        <w:rPr>
          <w:i/>
          <w:color w:val="000000"/>
        </w:rPr>
      </w:pPr>
      <w:r w:rsidRPr="008D1142">
        <w:rPr>
          <w:b/>
          <w:color w:val="000000"/>
          <w:bdr w:val="none" w:sz="0" w:space="0" w:color="auto" w:frame="1"/>
          <w:lang w:val="ru-RU"/>
        </w:rPr>
        <w:t>2.</w:t>
      </w:r>
      <w:r w:rsidR="006129D8" w:rsidRPr="008D1142">
        <w:rPr>
          <w:b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129D8" w:rsidRPr="008D1142">
        <w:rPr>
          <w:b/>
          <w:color w:val="000000"/>
          <w:bdr w:val="none" w:sz="0" w:space="0" w:color="auto" w:frame="1"/>
          <w:lang w:val="ru-RU"/>
        </w:rPr>
        <w:t>Вимоги</w:t>
      </w:r>
      <w:proofErr w:type="spellEnd"/>
      <w:r w:rsidR="006129D8" w:rsidRPr="008D1142">
        <w:rPr>
          <w:b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129D8" w:rsidRPr="008D1142">
        <w:rPr>
          <w:b/>
          <w:color w:val="000000"/>
          <w:bdr w:val="none" w:sz="0" w:space="0" w:color="auto" w:frame="1"/>
          <w:lang w:val="ru-RU"/>
        </w:rPr>
        <w:t>безпеки</w:t>
      </w:r>
      <w:proofErr w:type="spellEnd"/>
      <w:r w:rsidR="006129D8" w:rsidRPr="008D1142">
        <w:rPr>
          <w:b/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Pr="008D1142">
        <w:rPr>
          <w:b/>
          <w:color w:val="000000"/>
          <w:bdr w:val="none" w:sz="0" w:space="0" w:color="auto" w:frame="1"/>
          <w:lang w:val="ru-RU"/>
        </w:rPr>
        <w:t>учнів</w:t>
      </w:r>
      <w:proofErr w:type="spellEnd"/>
      <w:r w:rsidRPr="008D1142">
        <w:rPr>
          <w:b/>
          <w:color w:val="000000"/>
          <w:bdr w:val="none" w:sz="0" w:space="0" w:color="auto" w:frame="1"/>
          <w:lang w:val="ru-RU"/>
        </w:rPr>
        <w:t xml:space="preserve"> </w:t>
      </w:r>
      <w:r w:rsidR="004F5980" w:rsidRPr="008D1142">
        <w:rPr>
          <w:b/>
          <w:bCs/>
          <w:color w:val="000000"/>
          <w:bdr w:val="none" w:sz="0" w:space="0" w:color="auto" w:frame="1"/>
          <w:lang w:val="ru-RU"/>
        </w:rPr>
        <w:t xml:space="preserve">перед початком </w:t>
      </w:r>
      <w:proofErr w:type="spellStart"/>
      <w:r w:rsidR="004F5980" w:rsidRPr="008D1142">
        <w:rPr>
          <w:b/>
          <w:bCs/>
          <w:color w:val="000000"/>
          <w:bdr w:val="none" w:sz="0" w:space="0" w:color="auto" w:frame="1"/>
          <w:lang w:val="ru-RU"/>
        </w:rPr>
        <w:t>весняних</w:t>
      </w:r>
      <w:proofErr w:type="spellEnd"/>
      <w:r w:rsidR="004F5980" w:rsidRPr="008D1142">
        <w:rPr>
          <w:b/>
          <w:b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b/>
          <w:bCs/>
          <w:color w:val="000000"/>
          <w:bdr w:val="none" w:sz="0" w:space="0" w:color="auto" w:frame="1"/>
          <w:lang w:val="ru-RU"/>
        </w:rPr>
        <w:t>канікул</w:t>
      </w:r>
      <w:proofErr w:type="spellEnd"/>
      <w:r w:rsidRPr="008D1142">
        <w:rPr>
          <w:bCs/>
          <w:i/>
          <w:color w:val="000000"/>
          <w:bdr w:val="none" w:sz="0" w:space="0" w:color="auto" w:frame="1"/>
          <w:lang w:val="ru-RU"/>
        </w:rPr>
        <w:t>.</w:t>
      </w:r>
    </w:p>
    <w:p w14:paraId="5962CC6C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2.1.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Перед поча</w:t>
      </w:r>
      <w:r w:rsidR="006129D8" w:rsidRPr="008D1142">
        <w:rPr>
          <w:color w:val="000000"/>
          <w:bdr w:val="none" w:sz="0" w:space="0" w:color="auto" w:frame="1"/>
          <w:lang w:val="ru-RU"/>
        </w:rPr>
        <w:t xml:space="preserve">тком </w:t>
      </w:r>
      <w:proofErr w:type="spellStart"/>
      <w:r w:rsidR="006129D8" w:rsidRPr="008D1142">
        <w:rPr>
          <w:color w:val="000000"/>
          <w:bdr w:val="none" w:sz="0" w:space="0" w:color="auto" w:frame="1"/>
          <w:lang w:val="ru-RU"/>
        </w:rPr>
        <w:t>весняних</w:t>
      </w:r>
      <w:proofErr w:type="spellEnd"/>
      <w:r w:rsidR="006129D8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129D8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6129D8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129D8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визначити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терміни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початку та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завершення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.</w:t>
      </w:r>
    </w:p>
    <w:p w14:paraId="3E492AFE" w14:textId="77777777" w:rsidR="00335F11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ru-RU"/>
        </w:rPr>
      </w:pPr>
      <w:r w:rsidRPr="008D1142">
        <w:rPr>
          <w:color w:val="000000"/>
          <w:bdr w:val="none" w:sz="0" w:space="0" w:color="auto" w:frame="1"/>
          <w:lang w:val="ru-RU"/>
        </w:rPr>
        <w:t>2.2.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разі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продовження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129D8" w:rsidRPr="008D1142">
        <w:rPr>
          <w:color w:val="000000"/>
          <w:bdr w:val="none" w:sz="0" w:space="0" w:color="auto" w:frame="1"/>
          <w:lang w:val="ru-RU"/>
        </w:rPr>
        <w:t>потрібно</w:t>
      </w:r>
      <w:proofErr w:type="spellEnd"/>
      <w:r w:rsidR="006129D8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телефонувати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останній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день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визначених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термінів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приймальної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навчального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закладу</w:t>
      </w:r>
      <w:r w:rsidR="006129D8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="006129D8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6129D8" w:rsidRPr="008D1142">
        <w:rPr>
          <w:color w:val="000000"/>
          <w:bdr w:val="none" w:sz="0" w:space="0" w:color="auto" w:frame="1"/>
          <w:lang w:val="ru-RU"/>
        </w:rPr>
        <w:t xml:space="preserve">  </w:t>
      </w:r>
      <w:proofErr w:type="spellStart"/>
      <w:r w:rsidR="006129D8" w:rsidRPr="008D1142">
        <w:rPr>
          <w:color w:val="000000"/>
          <w:bdr w:val="none" w:sz="0" w:space="0" w:color="auto" w:frame="1"/>
          <w:lang w:val="ru-RU"/>
        </w:rPr>
        <w:t>вихователю</w:t>
      </w:r>
      <w:proofErr w:type="spellEnd"/>
      <w:proofErr w:type="gramEnd"/>
      <w:r w:rsidR="006129D8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6129D8" w:rsidRPr="008D1142">
        <w:rPr>
          <w:color w:val="000000"/>
          <w:bdr w:val="none" w:sz="0" w:space="0" w:color="auto" w:frame="1"/>
          <w:lang w:val="ru-RU"/>
        </w:rPr>
        <w:t>вчителю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класному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керівникові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виз</w:t>
      </w:r>
      <w:r w:rsidR="00335F11" w:rsidRPr="008D1142">
        <w:rPr>
          <w:color w:val="000000"/>
          <w:bdr w:val="none" w:sz="0" w:space="0" w:color="auto" w:frame="1"/>
          <w:lang w:val="ru-RU"/>
        </w:rPr>
        <w:t>начення</w:t>
      </w:r>
      <w:proofErr w:type="spellEnd"/>
      <w:r w:rsidR="00335F11" w:rsidRPr="008D1142">
        <w:rPr>
          <w:color w:val="000000"/>
          <w:bdr w:val="none" w:sz="0" w:space="0" w:color="auto" w:frame="1"/>
          <w:lang w:val="ru-RU"/>
        </w:rPr>
        <w:t xml:space="preserve"> нового </w:t>
      </w:r>
      <w:proofErr w:type="spellStart"/>
      <w:r w:rsidR="00335F11" w:rsidRPr="008D1142">
        <w:rPr>
          <w:color w:val="000000"/>
          <w:bdr w:val="none" w:sz="0" w:space="0" w:color="auto" w:frame="1"/>
          <w:lang w:val="ru-RU"/>
        </w:rPr>
        <w:t>терміну</w:t>
      </w:r>
      <w:proofErr w:type="spellEnd"/>
      <w:r w:rsidR="00335F11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335F11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335F11" w:rsidRPr="008D1142">
        <w:rPr>
          <w:color w:val="000000"/>
          <w:bdr w:val="none" w:sz="0" w:space="0" w:color="auto" w:frame="1"/>
          <w:lang w:val="ru-RU"/>
        </w:rPr>
        <w:t>.</w:t>
      </w:r>
    </w:p>
    <w:p w14:paraId="1803315C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2.3.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Ознайомитися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 планом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проведення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класі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навчальному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закладі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брати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активну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участь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запланованих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заходах.</w:t>
      </w:r>
    </w:p>
    <w:p w14:paraId="4D895D27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2.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4.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разі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неможливості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поважних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причин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сімейних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обставин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узяти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участь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запланованих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заходах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вчасно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розпочати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навчання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після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учні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батьки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повинні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завчасно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попередити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вихователя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класного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керівника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надавши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заяву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медичну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довідку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підтверджує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обгрунтованість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причини</w:t>
      </w:r>
      <w:r w:rsidR="004F5980" w:rsidRPr="008D1142">
        <w:rPr>
          <w:color w:val="000000"/>
          <w:bdr w:val="none" w:sz="0" w:space="0" w:color="auto" w:frame="1"/>
          <w:lang w:val="ru-RU"/>
        </w:rPr>
        <w:t>.</w:t>
      </w:r>
    </w:p>
    <w:p w14:paraId="29C78CFE" w14:textId="77777777" w:rsidR="00A8303B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ru-RU"/>
        </w:rPr>
      </w:pPr>
    </w:p>
    <w:p w14:paraId="6778AE5C" w14:textId="77777777" w:rsidR="004F5980" w:rsidRPr="008D1142" w:rsidRDefault="00A8303B" w:rsidP="00A8303B">
      <w:pPr>
        <w:pStyle w:val="western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D1142">
        <w:rPr>
          <w:b/>
          <w:color w:val="000000"/>
          <w:bdr w:val="none" w:sz="0" w:space="0" w:color="auto" w:frame="1"/>
          <w:lang w:val="ru-RU"/>
        </w:rPr>
        <w:t>3</w:t>
      </w:r>
      <w:r w:rsidR="004F5980" w:rsidRPr="008D1142">
        <w:rPr>
          <w:b/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b/>
          <w:color w:val="000000"/>
          <w:bdr w:val="none" w:sz="0" w:space="0" w:color="auto" w:frame="1"/>
          <w:lang w:val="ru-RU"/>
        </w:rPr>
        <w:t>Вимоги</w:t>
      </w:r>
      <w:proofErr w:type="spellEnd"/>
      <w:r w:rsidR="004F5980" w:rsidRPr="008D1142">
        <w:rPr>
          <w:b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b/>
          <w:color w:val="000000"/>
          <w:bdr w:val="none" w:sz="0" w:space="0" w:color="auto" w:frame="1"/>
          <w:lang w:val="ru-RU"/>
        </w:rPr>
        <w:t>безпеки</w:t>
      </w:r>
      <w:proofErr w:type="spellEnd"/>
      <w:r w:rsidR="004F5980" w:rsidRPr="008D1142">
        <w:rPr>
          <w:b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b/>
          <w:color w:val="000000"/>
          <w:bdr w:val="none" w:sz="0" w:space="0" w:color="auto" w:frame="1"/>
          <w:lang w:val="ru-RU"/>
        </w:rPr>
        <w:t>життєдіяльності</w:t>
      </w:r>
      <w:proofErr w:type="spellEnd"/>
      <w:r w:rsidR="004F5980" w:rsidRPr="008D1142">
        <w:rPr>
          <w:b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b/>
          <w:color w:val="000000"/>
          <w:bdr w:val="none" w:sz="0" w:space="0" w:color="auto" w:frame="1"/>
          <w:lang w:val="ru-RU"/>
        </w:rPr>
        <w:t>учнів</w:t>
      </w:r>
      <w:proofErr w:type="spellEnd"/>
      <w:r w:rsidRPr="008D1142">
        <w:rPr>
          <w:b/>
          <w:b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b/>
          <w:bCs/>
          <w:color w:val="000000"/>
          <w:bdr w:val="none" w:sz="0" w:space="0" w:color="auto" w:frame="1"/>
          <w:lang w:val="ru-RU"/>
        </w:rPr>
        <w:t>під</w:t>
      </w:r>
      <w:proofErr w:type="spellEnd"/>
      <w:r w:rsidRPr="008D1142">
        <w:rPr>
          <w:b/>
          <w:bCs/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Pr="008D1142">
        <w:rPr>
          <w:b/>
          <w:bCs/>
          <w:color w:val="000000"/>
          <w:bdr w:val="none" w:sz="0" w:space="0" w:color="auto" w:frame="1"/>
          <w:lang w:val="ru-RU"/>
        </w:rPr>
        <w:t>весняних</w:t>
      </w:r>
      <w:proofErr w:type="spellEnd"/>
      <w:r w:rsidRPr="008D1142">
        <w:rPr>
          <w:b/>
          <w:b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b/>
          <w:bCs/>
          <w:color w:val="000000"/>
          <w:bdr w:val="none" w:sz="0" w:space="0" w:color="auto" w:frame="1"/>
          <w:lang w:val="ru-RU"/>
        </w:rPr>
        <w:t>канікул</w:t>
      </w:r>
      <w:proofErr w:type="spellEnd"/>
      <w:r w:rsidRPr="008D1142">
        <w:rPr>
          <w:b/>
          <w:bCs/>
          <w:color w:val="000000"/>
          <w:bdr w:val="none" w:sz="0" w:space="0" w:color="auto" w:frame="1"/>
          <w:lang w:val="ru-RU"/>
        </w:rPr>
        <w:t>.</w:t>
      </w:r>
    </w:p>
    <w:p w14:paraId="1BC5E135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3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.1.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>,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перебуваючи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вулиці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й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ставши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учасником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дорож</w:t>
      </w:r>
      <w:r w:rsidR="006A5B93" w:rsidRPr="008D1142">
        <w:rPr>
          <w:color w:val="000000"/>
          <w:bdr w:val="none" w:sz="0" w:space="0" w:color="auto" w:frame="1"/>
          <w:lang w:val="ru-RU"/>
        </w:rPr>
        <w:t>ньо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-транспортного руху,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виконувати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правила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д</w:t>
      </w:r>
      <w:r w:rsidR="004F5980" w:rsidRPr="008D1142">
        <w:rPr>
          <w:color w:val="000000"/>
          <w:bdr w:val="none" w:sz="0" w:space="0" w:color="auto" w:frame="1"/>
          <w:lang w:val="ru-RU"/>
        </w:rPr>
        <w:t>орожнього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руху:</w:t>
      </w:r>
    </w:p>
    <w:p w14:paraId="115D634E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рухатися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по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тротуа</w:t>
      </w:r>
      <w:r w:rsidR="006A5B93" w:rsidRPr="008D1142">
        <w:rPr>
          <w:color w:val="000000"/>
          <w:bdr w:val="none" w:sz="0" w:space="0" w:color="auto" w:frame="1"/>
          <w:lang w:val="ru-RU"/>
        </w:rPr>
        <w:t xml:space="preserve">рах та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пішохідних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доріжках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при</w:t>
      </w:r>
      <w:r w:rsidR="004F5980" w:rsidRPr="008D1142">
        <w:rPr>
          <w:color w:val="000000"/>
          <w:bdr w:val="none" w:sz="0" w:space="0" w:color="auto" w:frame="1"/>
          <w:lang w:val="ru-RU"/>
        </w:rPr>
        <w:t>тримуючись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правого боку,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обережно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слизькій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дорозі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особливо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ожеледиці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Взуття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має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бути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зручним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підбори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—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низькими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46B771E4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за межами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населених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пунктів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рухаючись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узбіччям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краєм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проїжджої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частини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6A5B93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6A5B93" w:rsidRPr="008D1142">
        <w:rPr>
          <w:color w:val="000000"/>
          <w:bdr w:val="none" w:sz="0" w:space="0" w:color="auto" w:frame="1"/>
          <w:lang w:val="ru-RU"/>
        </w:rPr>
        <w:t>й</w:t>
      </w:r>
      <w:r w:rsidR="004F5980" w:rsidRPr="008D1142">
        <w:rPr>
          <w:color w:val="000000"/>
          <w:bdr w:val="none" w:sz="0" w:space="0" w:color="auto" w:frame="1"/>
          <w:lang w:val="ru-RU"/>
        </w:rPr>
        <w:t>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назустріч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руху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транспортних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засобів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06990768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переходити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проїжджу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частину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можна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тільки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</w:t>
      </w:r>
      <w:r w:rsidR="001C4E74" w:rsidRPr="008D1142">
        <w:rPr>
          <w:color w:val="000000"/>
          <w:bdr w:val="none" w:sz="0" w:space="0" w:color="auto" w:frame="1"/>
          <w:lang w:val="ru-RU"/>
        </w:rPr>
        <w:t xml:space="preserve">о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пішохідних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переходах,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зокрема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підземних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і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наземних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а за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їх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відсутності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—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перехрестях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лініях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тротуарів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узбіч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37BDD083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місцях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, де р</w:t>
      </w:r>
      <w:r w:rsidR="001C4E74" w:rsidRPr="008D1142">
        <w:rPr>
          <w:color w:val="000000"/>
          <w:bdr w:val="none" w:sz="0" w:space="0" w:color="auto" w:frame="1"/>
          <w:lang w:val="ru-RU"/>
        </w:rPr>
        <w:t xml:space="preserve">ух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регулюється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, треба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керуватися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тільки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сигналами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регулювальника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світлофора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07F5001E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виходити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проїжджу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частину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з-за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транспортних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засобів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упевнившись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наближаються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транспортні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засоби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5D124029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чекати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транспортний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засіб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потрібно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тільки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посадкових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майданчиках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(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зупинках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), тротуарах,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узбіччях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створюючи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перешкод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дорожнього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руху;</w:t>
      </w:r>
    </w:p>
    <w:p w14:paraId="203446C1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lastRenderedPageBreak/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трамвайних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зупинках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обладнаних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посадковими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майданчиками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можна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виходити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проїжджу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частину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лише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 боку дверей і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тільки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після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зупинки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трамвая;</w:t>
      </w:r>
    </w:p>
    <w:p w14:paraId="108B1622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у разі наближення транспортного засобу з увімкненим проблисковим маячком че</w:t>
      </w:r>
      <w:r w:rsidR="001C4E74" w:rsidRPr="008D1142">
        <w:rPr>
          <w:color w:val="000000"/>
          <w:bdr w:val="none" w:sz="0" w:space="0" w:color="auto" w:frame="1"/>
        </w:rPr>
        <w:t xml:space="preserve">рвоного або синього кольору, чи спеціальним звуковим сигналом, </w:t>
      </w:r>
      <w:r w:rsidR="004F5980" w:rsidRPr="008D1142">
        <w:rPr>
          <w:color w:val="000000"/>
          <w:bdr w:val="none" w:sz="0" w:space="0" w:color="auto" w:frame="1"/>
        </w:rPr>
        <w:t>необхідно утриматися від переходу проїжджої частими або негайно залишити її;</w:t>
      </w:r>
    </w:p>
    <w:p w14:paraId="42DCDCC9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категорично заборонено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вибігати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проїжджу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частину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дороги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влаштовув</w:t>
      </w:r>
      <w:r w:rsidR="001C4E74" w:rsidRPr="008D1142">
        <w:rPr>
          <w:color w:val="000000"/>
          <w:bdr w:val="none" w:sz="0" w:space="0" w:color="auto" w:frame="1"/>
          <w:lang w:val="ru-RU"/>
        </w:rPr>
        <w:t>ати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ній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поблизу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неї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ігри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та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переходити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проїжджу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частину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поза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пішохідним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переходом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не в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установлених</w:t>
      </w:r>
      <w:proofErr w:type="spellEnd"/>
      <w:r w:rsidR="001C4E74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1C4E74" w:rsidRPr="008D1142">
        <w:rPr>
          <w:color w:val="000000"/>
          <w:bdr w:val="none" w:sz="0" w:space="0" w:color="auto" w:frame="1"/>
          <w:lang w:val="ru-RU"/>
        </w:rPr>
        <w:t>місцях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2E0EDAF8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836310" w:rsidRPr="008D1142">
        <w:rPr>
          <w:color w:val="000000"/>
          <w:bdr w:val="none" w:sz="0" w:space="0" w:color="auto" w:frame="1"/>
        </w:rPr>
        <w:t xml:space="preserve"> водіям мопедів і велосипедів не можна: керувати транспортом із несправним гальмом і звуковим сигналом</w:t>
      </w:r>
      <w:r w:rsidR="002765DB" w:rsidRPr="008D1142">
        <w:rPr>
          <w:color w:val="000000"/>
          <w:bdr w:val="none" w:sz="0" w:space="0" w:color="auto" w:frame="1"/>
        </w:rPr>
        <w:t>, у те</w:t>
      </w:r>
      <w:r w:rsidR="00836310" w:rsidRPr="008D1142">
        <w:rPr>
          <w:color w:val="000000"/>
          <w:bdr w:val="none" w:sz="0" w:space="0" w:color="auto" w:frame="1"/>
        </w:rPr>
        <w:t xml:space="preserve">мну пору доби; рухатися по автомагістралях , коли поряд є велосипедна доріжка ; рухатись по тротуарах і пішохідних доріжках; їздити не тримаючись за кермо та знімати ноги з педалей; </w:t>
      </w:r>
      <w:r w:rsidR="002765DB" w:rsidRPr="008D1142">
        <w:rPr>
          <w:color w:val="000000"/>
          <w:bdr w:val="none" w:sz="0" w:space="0" w:color="auto" w:frame="1"/>
        </w:rPr>
        <w:t>перевозити</w:t>
      </w:r>
      <w:r w:rsidR="00836310" w:rsidRPr="008D1142">
        <w:rPr>
          <w:color w:val="000000"/>
          <w:bdr w:val="none" w:sz="0" w:space="0" w:color="auto" w:frame="1"/>
        </w:rPr>
        <w:t xml:space="preserve"> пасажирів; </w:t>
      </w:r>
      <w:r w:rsidR="002765DB" w:rsidRPr="008D1142">
        <w:rPr>
          <w:color w:val="000000"/>
          <w:bdr w:val="none" w:sz="0" w:space="0" w:color="auto" w:frame="1"/>
        </w:rPr>
        <w:t>буксирувати інші транспорти засоби;</w:t>
      </w:r>
      <w:r w:rsidR="00836310" w:rsidRPr="008D1142">
        <w:rPr>
          <w:color w:val="000000"/>
          <w:bdr w:val="none" w:sz="0" w:space="0" w:color="auto" w:frame="1"/>
        </w:rPr>
        <w:t xml:space="preserve"> </w:t>
      </w:r>
    </w:p>
    <w:p w14:paraId="0AF32EAB" w14:textId="77777777" w:rsidR="00836310" w:rsidRPr="008D1142" w:rsidRDefault="00335F11" w:rsidP="00836310">
      <w:pPr>
        <w:pStyle w:val="western"/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8D1142">
        <w:rPr>
          <w:color w:val="000000"/>
          <w:bdr w:val="none" w:sz="0" w:space="0" w:color="auto" w:frame="1"/>
        </w:rPr>
        <w:t>-</w:t>
      </w:r>
      <w:r w:rsidR="002765DB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можна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виїжджати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проїжджу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частину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засобах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пересування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(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скейтборди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, самокат, ролики та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інше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),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обирати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місце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катання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дітячих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майданчиках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>;</w:t>
      </w:r>
    </w:p>
    <w:p w14:paraId="2E52100B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учні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повинні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виконувати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зазначені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правила, 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також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Правила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дорожнього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руху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України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знання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вони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отримали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уроках основ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здоров'я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виховних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годинах,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предметних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уроках;</w:t>
      </w:r>
    </w:p>
    <w:p w14:paraId="1D3E3922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перебувати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поблизу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залізничних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колій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дітям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без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супроводу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заборонено;</w:t>
      </w:r>
    </w:p>
    <w:p w14:paraId="77229D99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учні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користуючись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транспортним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засобом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повинні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сидіти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стояти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тільки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призначених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цього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місцях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тримаючись,за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поручень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пристосування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.</w:t>
      </w:r>
    </w:p>
    <w:p w14:paraId="0604E508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3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.2.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перебуваючи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вдома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вулиці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спеціалізованих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установах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приміщеннях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транспорті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учні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повинні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чітко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 </w:t>
      </w:r>
      <w:proofErr w:type="spellStart"/>
      <w:r w:rsidR="004F5980" w:rsidRPr="008D1142">
        <w:rPr>
          <w:bCs/>
          <w:color w:val="000000"/>
          <w:bdr w:val="none" w:sz="0" w:space="0" w:color="auto" w:frame="1"/>
          <w:lang w:val="ru-RU"/>
        </w:rPr>
        <w:t>виконувати</w:t>
      </w:r>
      <w:proofErr w:type="spellEnd"/>
      <w:r w:rsidR="004F5980" w:rsidRPr="008D1142">
        <w:rPr>
          <w:bCs/>
          <w:color w:val="000000"/>
          <w:bdr w:val="none" w:sz="0" w:space="0" w:color="auto" w:frame="1"/>
          <w:lang w:val="ru-RU"/>
        </w:rPr>
        <w:t xml:space="preserve"> правила </w:t>
      </w:r>
      <w:proofErr w:type="spellStart"/>
      <w:r w:rsidR="004F5980" w:rsidRPr="008D1142">
        <w:rPr>
          <w:bCs/>
          <w:color w:val="000000"/>
          <w:bdr w:val="none" w:sz="0" w:space="0" w:color="auto" w:frame="1"/>
          <w:lang w:val="ru-RU"/>
        </w:rPr>
        <w:t>пожежної</w:t>
      </w:r>
      <w:proofErr w:type="spellEnd"/>
      <w:r w:rsidR="004F5980" w:rsidRPr="008D1142">
        <w:rPr>
          <w:b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bCs/>
          <w:color w:val="000000"/>
          <w:bdr w:val="none" w:sz="0" w:space="0" w:color="auto" w:frame="1"/>
          <w:lang w:val="ru-RU"/>
        </w:rPr>
        <w:t>безпеки</w:t>
      </w:r>
      <w:proofErr w:type="spellEnd"/>
      <w:r w:rsidR="004F5980" w:rsidRPr="008D1142">
        <w:rPr>
          <w:bCs/>
          <w:color w:val="000000"/>
          <w:bdr w:val="none" w:sz="0" w:space="0" w:color="auto" w:frame="1"/>
          <w:lang w:val="ru-RU"/>
        </w:rPr>
        <w:t>:</w:t>
      </w:r>
    </w:p>
    <w:p w14:paraId="04D30D7F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не брати із собою вогненебезпечні предмети, що можуть спричинити пожежу (запальнички, сірники, петарди, бенгальські вогні, феєрверки, цигарки, легко</w:t>
      </w:r>
      <w:r w:rsidR="002765DB" w:rsidRPr="008D1142">
        <w:rPr>
          <w:color w:val="000000"/>
          <w:bdr w:val="none" w:sz="0" w:space="0" w:color="auto" w:frame="1"/>
        </w:rPr>
        <w:t>займисті речовини, горючу</w:t>
      </w:r>
      <w:r w:rsidR="004F5980" w:rsidRPr="008D1142">
        <w:rPr>
          <w:color w:val="000000"/>
          <w:bdr w:val="none" w:sz="0" w:space="0" w:color="auto" w:frame="1"/>
        </w:rPr>
        <w:t xml:space="preserve"> рідину та ін.);</w:t>
      </w:r>
    </w:p>
    <w:p w14:paraId="2FB96D59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користуватися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газовою плитою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вдома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тільки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спеціалізованим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електричним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приладом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вмикання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і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наглядом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77A4A940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заборонено використовувати віконниці на вікна для затемнення приміщень і застосовувати горючі матеріали; зберігати бензин, газ та інші легкозаймисті горючі рідини, приносити їх до приміщення; застосовувати предмети оформлення приміщень, декорації та сценічне обладнання, виготовлене з горючих синтетичних матеріалів, штучних тканин і волокон (пінопласту, поролону, </w:t>
      </w:r>
      <w:proofErr w:type="spellStart"/>
      <w:r w:rsidR="004F5980" w:rsidRPr="008D1142">
        <w:rPr>
          <w:color w:val="000000"/>
          <w:bdr w:val="none" w:sz="0" w:space="0" w:color="auto" w:frame="1"/>
        </w:rPr>
        <w:t>полівінілу</w:t>
      </w:r>
      <w:proofErr w:type="spellEnd"/>
      <w:r w:rsidR="004F5980" w:rsidRPr="008D1142">
        <w:rPr>
          <w:color w:val="000000"/>
          <w:bdr w:val="none" w:sz="0" w:space="0" w:color="auto" w:frame="1"/>
        </w:rPr>
        <w:t xml:space="preserve"> та ін.); застосовувати відкритий вогонь (факели, свічки, феєрверки, бенгальські вогні та ін.), використовувати хлопавки, застосовувати дугові прожектори, влаштовувати світлові ефекти із застосуванням хімічних та інших речовин, що можуть спричинити загоряння; встановлювати стільці, крісла і інші конструкції, виконані з пластмас та легкозаймистих матеріалів, а також захаращувати предметами проходи і аварійні виходи;</w:t>
      </w:r>
    </w:p>
    <w:p w14:paraId="02FDE5C1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жодному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разі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</w:t>
      </w:r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можна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піднімати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вулиці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іншому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місці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незнайомі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підозрілі</w:t>
      </w:r>
      <w:proofErr w:type="spellEnd"/>
      <w:r w:rsidR="002765DB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2765DB" w:rsidRPr="008D1142">
        <w:rPr>
          <w:color w:val="000000"/>
          <w:bdr w:val="none" w:sz="0" w:space="0" w:color="auto" w:frame="1"/>
          <w:lang w:val="ru-RU"/>
        </w:rPr>
        <w:t>предмети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це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призвести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вибуху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та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надзвичайної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ситуації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6163C6FF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-</w:t>
      </w:r>
      <w:r w:rsidR="009D0DC5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використовувати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саморобні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електроприладів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які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мають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технічного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паспорту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Користуватися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електроприлад</w:t>
      </w:r>
      <w:r w:rsidR="009D0DC5" w:rsidRPr="008D1142">
        <w:rPr>
          <w:color w:val="000000"/>
          <w:bdr w:val="none" w:sz="0" w:space="0" w:color="auto" w:frame="1"/>
          <w:lang w:val="ru-RU"/>
        </w:rPr>
        <w:t>ами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тільки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сухими руками.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разі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виявлення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обірваних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проводів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неізольованої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проводки,</w:t>
      </w:r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її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іскріння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негайно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повідомити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4BD61315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скупчуватися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біля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проходів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громадських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установах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входах та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виходах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приміщеннях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вестибюлю;</w:t>
      </w:r>
    </w:p>
    <w:p w14:paraId="6EA6F36E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участі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масових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заходах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кричати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свистіти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бігати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стрибати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створювати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травмонебезпечних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ситуацій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приміщенні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виконувати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правила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пожежної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безпеки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15D5A4E5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разі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пожежної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небезпеки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: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наявності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вогню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іскріння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диму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—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негайно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вийти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повітря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(за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двері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балкон) та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кликати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допомогу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Викликати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службу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пожежної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охорони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 номером 101, назвавши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своє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ім'я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прізвище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коротко описавши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ситуацію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: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наявність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вогню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диму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кількість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людей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приміщенні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свій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номер телефону;</w:t>
      </w:r>
    </w:p>
    <w:p w14:paraId="4023A841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lastRenderedPageBreak/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при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появі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запаху газу 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приміщенні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жодному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разі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вмикати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електроприладів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користуватися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стаціонарним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мобільним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телефоном,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відчинити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вікна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двері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перевірити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приміщення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вимкнути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газову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плиту,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вона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була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ввімкнена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й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вийти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приміщення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;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покли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-кати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допомогу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негайно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повідомити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газову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службу за номером 104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101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пожежну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охорону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; назвавши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своє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ім'я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прізвище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коротко описавши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ситуацію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й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залишивши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свій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номер телефону.</w:t>
      </w:r>
    </w:p>
    <w:p w14:paraId="32FA8EE5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3</w:t>
      </w:r>
      <w:r w:rsidR="004F5980" w:rsidRPr="008D1142">
        <w:rPr>
          <w:color w:val="000000"/>
          <w:bdr w:val="none" w:sz="0" w:space="0" w:color="auto" w:frame="1"/>
        </w:rPr>
        <w:t xml:space="preserve">.3. Під час канікул, перебуваючи вдома, на вулиці, в громадських місцях, приміщеннях, транспорті тощо, учні повинні </w:t>
      </w:r>
      <w:r w:rsidR="009D0DC5" w:rsidRPr="008D1142">
        <w:rPr>
          <w:color w:val="000000"/>
          <w:bdr w:val="none" w:sz="0" w:space="0" w:color="auto" w:frame="1"/>
        </w:rPr>
        <w:t xml:space="preserve">знати і </w:t>
      </w:r>
      <w:r w:rsidR="004F5980" w:rsidRPr="008D1142">
        <w:rPr>
          <w:color w:val="000000"/>
          <w:bdr w:val="none" w:sz="0" w:space="0" w:color="auto" w:frame="1"/>
          <w:lang w:val="ru-RU"/>
        </w:rPr>
        <w:t> </w:t>
      </w:r>
      <w:r w:rsidR="009D0DC5" w:rsidRPr="008D1142">
        <w:rPr>
          <w:bCs/>
          <w:color w:val="000000"/>
          <w:bdr w:val="none" w:sz="0" w:space="0" w:color="auto" w:frame="1"/>
        </w:rPr>
        <w:t>виконувати правила щодо</w:t>
      </w:r>
      <w:r w:rsidR="004F5980" w:rsidRPr="008D1142">
        <w:rPr>
          <w:bCs/>
          <w:color w:val="000000"/>
          <w:bdr w:val="none" w:sz="0" w:space="0" w:color="auto" w:frame="1"/>
        </w:rPr>
        <w:t xml:space="preserve"> попередження нещасних випадків</w:t>
      </w:r>
      <w:r w:rsidR="004F5980" w:rsidRPr="008D1142">
        <w:rPr>
          <w:color w:val="000000"/>
          <w:bdr w:val="none" w:sz="0" w:space="0" w:color="auto" w:frame="1"/>
        </w:rPr>
        <w:t>, травмування, отруєння та ін.:</w:t>
      </w:r>
    </w:p>
    <w:p w14:paraId="5148B365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заборонено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перебувати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біля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водойм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без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супроводу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Коли вода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покрита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шаром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льоду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— категорично заборонено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ступати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попередження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провалювання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нього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6D16F91D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категорично заборонено наближатися й перебувати біля будівельних майданчиків, кар'єрів, закинутих напівзруйнованих будівель для запобігання обрушень будівельних матеріалів й попередження т</w:t>
      </w:r>
      <w:r w:rsidR="009D0DC5" w:rsidRPr="008D1142">
        <w:rPr>
          <w:color w:val="000000"/>
          <w:bdr w:val="none" w:sz="0" w:space="0" w:color="auto" w:frame="1"/>
        </w:rPr>
        <w:t>равм та загибелі</w:t>
      </w:r>
      <w:r w:rsidR="004F5980" w:rsidRPr="008D1142">
        <w:rPr>
          <w:color w:val="000000"/>
          <w:bdr w:val="none" w:sz="0" w:space="0" w:color="auto" w:frame="1"/>
        </w:rPr>
        <w:t>;</w:t>
      </w:r>
    </w:p>
    <w:p w14:paraId="255FBC0E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категорично заборонено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вживати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алкоголь,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наркотичні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засоби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тютюнові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вироби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стимулятори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64BE3BED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категорично заборонено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брати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рук,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нюхати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їсти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незнайомі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дикі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рослини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паростки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квітів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кущів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дерев,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призвести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отруєння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710DE0F1" w14:textId="77777777" w:rsidR="00082D1A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ru-RU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r w:rsidR="009D0DC5" w:rsidRPr="008D1142">
        <w:rPr>
          <w:color w:val="000000"/>
          <w:bdr w:val="none" w:sz="0" w:space="0" w:color="auto" w:frame="1"/>
          <w:lang w:val="ru-RU"/>
        </w:rPr>
        <w:t xml:space="preserve">на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вулиці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треба бути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обережним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дивитись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ноги,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щоб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впасти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в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відкритий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каналізаційний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люк;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пересув</w:t>
      </w:r>
      <w:r w:rsidR="009D0DC5" w:rsidRPr="008D1142">
        <w:rPr>
          <w:color w:val="000000"/>
          <w:bdr w:val="none" w:sz="0" w:space="0" w:color="auto" w:frame="1"/>
          <w:lang w:val="ru-RU"/>
        </w:rPr>
        <w:t>атися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обережно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спокійно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;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б</w:t>
      </w:r>
      <w:r w:rsidR="004F5980" w:rsidRPr="008D1142">
        <w:rPr>
          <w:color w:val="000000"/>
          <w:bdr w:val="none" w:sz="0" w:space="0" w:color="auto" w:frame="1"/>
          <w:lang w:val="ru-RU"/>
        </w:rPr>
        <w:t>еручи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участь в</w:t>
      </w:r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іграх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створювати</w:t>
      </w:r>
      <w:proofErr w:type="spellEnd"/>
      <w:r w:rsidR="009D0DC5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D0DC5" w:rsidRPr="008D1142">
        <w:rPr>
          <w:color w:val="000000"/>
          <w:bdr w:val="none" w:sz="0" w:space="0" w:color="auto" w:frame="1"/>
          <w:lang w:val="ru-RU"/>
        </w:rPr>
        <w:t>непередбачуваного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r w:rsidR="00082D1A" w:rsidRPr="008D1142">
        <w:rPr>
          <w:color w:val="000000"/>
          <w:bdr w:val="none" w:sz="0" w:space="0" w:color="auto" w:frame="1"/>
          <w:lang w:val="ru-RU"/>
        </w:rPr>
        <w:t xml:space="preserve">руху, не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штовхатися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кричати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; в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громадських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ісцях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дотримуватись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привил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культури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поведінки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>;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</w:p>
    <w:p w14:paraId="3C7B6254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вулиці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варто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підходити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обірваних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обвислих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проводів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проводів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стирчать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а особливо,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них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іде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гудіння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—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ці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проводи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можуть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бути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підживлені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електрострумом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64781631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наближатися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щитових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залазити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стовпи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високовольтними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проводами —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можна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отримати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удар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електрострумом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високовольтних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живлень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відстані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5 м;</w:t>
      </w:r>
    </w:p>
    <w:p w14:paraId="6DF8424B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потрібно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бути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обережним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дитячих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майданчиках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у парках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відпочинку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: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спочатку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переконатися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гойдалки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атракціони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турніки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та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прилади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справні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сильно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розгойдуватися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й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розгойдувати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щоб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призвести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падіння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травмування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6814380C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можна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виходити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багатоповерхівк</w:t>
      </w:r>
      <w:r w:rsidR="00082D1A" w:rsidRPr="008D1142">
        <w:rPr>
          <w:color w:val="000000"/>
          <w:bdr w:val="none" w:sz="0" w:space="0" w:color="auto" w:frame="1"/>
          <w:lang w:val="ru-RU"/>
        </w:rPr>
        <w:t>и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попередження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падіння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їз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висоти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6AB7077D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наближатися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відчинених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вікон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нахилятися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перила,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парапети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сходин</w:t>
      </w:r>
      <w:r w:rsidR="00082D1A" w:rsidRPr="008D1142">
        <w:rPr>
          <w:color w:val="000000"/>
          <w:bdr w:val="none" w:sz="0" w:space="0" w:color="auto" w:frame="1"/>
          <w:lang w:val="ru-RU"/>
        </w:rPr>
        <w:t>ок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для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запобігання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падіння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висоти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0AA72C2B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спускатися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підвали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будинків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підземні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ходи,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катакомби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бомбосховища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—там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бути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отруйний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газ;</w:t>
      </w:r>
    </w:p>
    <w:p w14:paraId="4A56145C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вступати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 контакт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незнайомими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тваринами для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запобігання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отримання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укусів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хворих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інфекції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та </w:t>
      </w:r>
      <w:r w:rsidR="004F5980" w:rsidRPr="008D1142">
        <w:rPr>
          <w:color w:val="000000"/>
          <w:bdr w:val="none" w:sz="0" w:space="0" w:color="auto" w:frame="1"/>
          <w:lang w:val="ru-RU"/>
        </w:rPr>
        <w:t>сказ тварин;</w:t>
      </w:r>
    </w:p>
    <w:p w14:paraId="6357E3BD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082D1A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082D1A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082D1A" w:rsidRPr="008D1142">
        <w:rPr>
          <w:color w:val="000000"/>
          <w:bdr w:val="none" w:sz="0" w:space="0" w:color="auto" w:frame="1"/>
          <w:lang w:val="ru-RU"/>
        </w:rPr>
        <w:t xml:space="preserve"> 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застосовувати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всі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знання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й правила,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отримані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уроках основ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здоров'я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виховних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годинах,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навчальних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уроках.</w:t>
      </w:r>
    </w:p>
    <w:p w14:paraId="3DC8AD17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3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.4.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канікул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учні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повинні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виконувати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правила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безпеки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життєдіяльності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час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самостійного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перебування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вдома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вулиці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громадських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місцях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,</w:t>
      </w:r>
      <w:r w:rsidR="00DA2D37" w:rsidRPr="008D1142">
        <w:rPr>
          <w:color w:val="000000"/>
          <w:bdr w:val="none" w:sz="0" w:space="0" w:color="auto" w:frame="1"/>
          <w:lang w:val="ru-RU"/>
        </w:rPr>
        <w:t xml:space="preserve"> у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друзів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у замкнутому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просторі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приміщень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незнайомцями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також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 </w:t>
      </w:r>
      <w:r w:rsidR="00DA2D37" w:rsidRPr="008D1142">
        <w:rPr>
          <w:color w:val="000000"/>
          <w:bdr w:val="none" w:sz="0" w:space="0" w:color="auto" w:frame="1"/>
          <w:lang w:val="ru-RU"/>
        </w:rPr>
        <w:t xml:space="preserve">знати і </w:t>
      </w:r>
      <w:proofErr w:type="spellStart"/>
      <w:r w:rsidR="004F5980" w:rsidRPr="008D1142">
        <w:rPr>
          <w:bCs/>
          <w:color w:val="000000"/>
          <w:bdr w:val="none" w:sz="0" w:space="0" w:color="auto" w:frame="1"/>
          <w:lang w:val="ru-RU"/>
        </w:rPr>
        <w:t>виконувати</w:t>
      </w:r>
      <w:proofErr w:type="spellEnd"/>
      <w:r w:rsidR="004F5980" w:rsidRPr="008D1142">
        <w:rPr>
          <w:bCs/>
          <w:color w:val="000000"/>
          <w:bdr w:val="none" w:sz="0" w:space="0" w:color="auto" w:frame="1"/>
          <w:lang w:val="ru-RU"/>
        </w:rPr>
        <w:t xml:space="preserve"> правила </w:t>
      </w:r>
      <w:proofErr w:type="spellStart"/>
      <w:r w:rsidR="004F5980" w:rsidRPr="008D1142">
        <w:rPr>
          <w:bCs/>
          <w:color w:val="000000"/>
          <w:bdr w:val="none" w:sz="0" w:space="0" w:color="auto" w:frame="1"/>
          <w:lang w:val="ru-RU"/>
        </w:rPr>
        <w:t>попередження</w:t>
      </w:r>
      <w:proofErr w:type="spellEnd"/>
      <w:r w:rsidR="004F5980" w:rsidRPr="008D1142">
        <w:rPr>
          <w:b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bCs/>
          <w:color w:val="000000"/>
          <w:bdr w:val="none" w:sz="0" w:space="0" w:color="auto" w:frame="1"/>
          <w:lang w:val="ru-RU"/>
        </w:rPr>
        <w:t>правопорушень</w:t>
      </w:r>
      <w:proofErr w:type="spellEnd"/>
      <w:r w:rsidR="004F5980" w:rsidRPr="008D1142">
        <w:rPr>
          <w:bCs/>
          <w:color w:val="000000"/>
          <w:bdr w:val="none" w:sz="0" w:space="0" w:color="auto" w:frame="1"/>
          <w:lang w:val="ru-RU"/>
        </w:rPr>
        <w:t xml:space="preserve"> та </w:t>
      </w:r>
      <w:proofErr w:type="spellStart"/>
      <w:r w:rsidR="004F5980" w:rsidRPr="008D1142">
        <w:rPr>
          <w:bCs/>
          <w:color w:val="000000"/>
          <w:bdr w:val="none" w:sz="0" w:space="0" w:color="auto" w:frame="1"/>
          <w:lang w:val="ru-RU"/>
        </w:rPr>
        <w:t>насильства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 над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дітьми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:</w:t>
      </w:r>
    </w:p>
    <w:p w14:paraId="56A5269E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</w:t>
      </w:r>
      <w:r w:rsidR="00DA2D37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можна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розмовляти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вступати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в контакт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незнайомцями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жодному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разі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передавати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їм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цінні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речі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ключі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дому,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навіть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вони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назвалися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представниками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міліції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інших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служб,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друзями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колегами</w:t>
      </w:r>
      <w:proofErr w:type="spellEnd"/>
      <w:r w:rsidR="00DA2D37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DA2D37" w:rsidRPr="008D1142">
        <w:rPr>
          <w:color w:val="000000"/>
          <w:bdr w:val="none" w:sz="0" w:space="0" w:color="auto" w:frame="1"/>
          <w:lang w:val="ru-RU"/>
        </w:rPr>
        <w:t>батків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одразу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кликати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допомогу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й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швидко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йти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людей;</w:t>
      </w:r>
    </w:p>
    <w:p w14:paraId="18C75E62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підходити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автомобілів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незнайомцями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навіть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вони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запитують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дорогу.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Краще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відповісти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знаєте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і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швидко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йти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геть;</w:t>
      </w:r>
    </w:p>
    <w:p w14:paraId="337C870E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lastRenderedPageBreak/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перебувати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без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супроводу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вулиці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дітям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10-ти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років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можна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20 год., до 14-ти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років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— до 21 год., до 18-ти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років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— до 22 год. У темну пору року —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настанням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темряви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4B55F96E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діти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мають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право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відчиняти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дверей дому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навіть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представникам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правоохоронних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органів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незнайомець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запитує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коли повернуться батьки,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повідомити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незабаром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— вони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сусідів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Тим часом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зателефонувати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батькам, 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двері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незнайомцям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відчиняйте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3C4EC688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триматися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подалі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тих,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хто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влаштовує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бійки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брати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участі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суперечках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і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провокувати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словами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діями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агресивну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поведінку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призвести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бійки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травми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;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стосунках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оточу</w:t>
      </w:r>
      <w:r w:rsidR="009404D4" w:rsidRPr="008D1142">
        <w:rPr>
          <w:color w:val="000000"/>
          <w:bdr w:val="none" w:sz="0" w:space="0" w:color="auto" w:frame="1"/>
          <w:lang w:val="ru-RU"/>
        </w:rPr>
        <w:t>ючими</w:t>
      </w:r>
      <w:proofErr w:type="spellEnd"/>
      <w:r w:rsidR="009404D4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404D4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9404D4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404D4" w:rsidRPr="008D1142">
        <w:rPr>
          <w:color w:val="000000"/>
          <w:bdr w:val="none" w:sz="0" w:space="0" w:color="auto" w:frame="1"/>
          <w:lang w:val="ru-RU"/>
        </w:rPr>
        <w:t>поводитися</w:t>
      </w:r>
      <w:proofErr w:type="spellEnd"/>
      <w:r w:rsidR="009404D4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9404D4" w:rsidRPr="008D1142">
        <w:rPr>
          <w:color w:val="000000"/>
          <w:bdr w:val="none" w:sz="0" w:space="0" w:color="auto" w:frame="1"/>
          <w:lang w:val="ru-RU"/>
        </w:rPr>
        <w:t>доброзичливо</w:t>
      </w:r>
      <w:proofErr w:type="spellEnd"/>
      <w:r w:rsidR="009404D4" w:rsidRPr="008D1142">
        <w:rPr>
          <w:color w:val="000000"/>
          <w:bdr w:val="none" w:sz="0" w:space="0" w:color="auto" w:frame="1"/>
          <w:lang w:val="ru-RU"/>
        </w:rPr>
        <w:t xml:space="preserve"> </w:t>
      </w:r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35231384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заходити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під'їзд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ліфт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незнайомцями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;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одразу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кликати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допомогу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незнайомець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провокує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якісь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дії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щодо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вас. Бути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уважними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оглядатися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й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перевіряти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слідкує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 вами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хтось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час проходу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провулків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підземних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переходів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між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будинками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тунелях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 вами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хтось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іде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зупинитися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й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відійти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осторонь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щоб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потенційний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переслідувач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пройшов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повз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вас;</w:t>
      </w:r>
    </w:p>
    <w:p w14:paraId="1DB08D11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вчиняти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дії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;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можуть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призвести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правопорушень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Неповнолітніми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у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кримінальному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праві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вважаються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особи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віком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18-ти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років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За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злочини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вчинені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після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настання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14-річного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віку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неповнолітні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підлягають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кримінальній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відповідальності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Позбавлення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волі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неповнолітньому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бути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строком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більше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ніж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на 10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років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Найсуворішим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примусовим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виховним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заходом є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направлення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до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спеціальних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навчально-виховних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установ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здійснюється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примусово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незалежно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бажання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неповнолітнього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його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батьків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19207E0D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батьки неповнолітніх, які не займаються вихованням своїх дітей, підлягають адміністративному штрафу в розмірах, передбачених відповідною статтею Карного кодексу України;</w:t>
      </w:r>
    </w:p>
    <w:p w14:paraId="0E906708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всеукраїнські гарячі лінії підтримки дітей та молоді України: Всеукраїнська лінія «Телефон довіри» 800-500-21-80, національна гаряча лінія з питань попередження насильства над дітьми та захисту прав дітей - 500-500-33-50 (у межах України дзвінки безкоштовні).</w:t>
      </w:r>
    </w:p>
    <w:p w14:paraId="54CD5B1F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3</w:t>
      </w:r>
      <w:r w:rsidR="004F5980" w:rsidRPr="008D1142">
        <w:rPr>
          <w:color w:val="000000"/>
          <w:bdr w:val="none" w:sz="0" w:space="0" w:color="auto" w:frame="1"/>
        </w:rPr>
        <w:t>.5. Під час канікул учні повинні виконувати</w:t>
      </w:r>
      <w:r w:rsidR="00AF7EBC" w:rsidRPr="008D1142">
        <w:rPr>
          <w:color w:val="000000"/>
          <w:bdr w:val="none" w:sz="0" w:space="0" w:color="auto" w:frame="1"/>
        </w:rPr>
        <w:t xml:space="preserve"> санітарно-гігієнічні</w:t>
      </w:r>
      <w:r w:rsidR="004F5980" w:rsidRPr="008D1142">
        <w:rPr>
          <w:color w:val="000000"/>
          <w:bdr w:val="none" w:sz="0" w:space="0" w:color="auto" w:frame="1"/>
        </w:rPr>
        <w:t xml:space="preserve"> правила із</w:t>
      </w:r>
      <w:r w:rsidR="004F5980" w:rsidRPr="008D1142">
        <w:rPr>
          <w:color w:val="000000"/>
          <w:bdr w:val="none" w:sz="0" w:space="0" w:color="auto" w:frame="1"/>
          <w:lang w:val="ru-RU"/>
        </w:rPr>
        <w:t> </w:t>
      </w:r>
      <w:r w:rsidR="004F5980" w:rsidRPr="008D1142">
        <w:rPr>
          <w:bCs/>
          <w:color w:val="000000"/>
          <w:bdr w:val="none" w:sz="0" w:space="0" w:color="auto" w:frame="1"/>
        </w:rPr>
        <w:t>запобігання захворювань</w:t>
      </w:r>
      <w:r w:rsidR="004F5980" w:rsidRPr="008D1142">
        <w:rPr>
          <w:color w:val="000000"/>
          <w:bdr w:val="none" w:sz="0" w:space="0" w:color="auto" w:frame="1"/>
          <w:lang w:val="ru-RU"/>
        </w:rPr>
        <w:t> </w:t>
      </w:r>
      <w:r w:rsidR="004F5980" w:rsidRPr="008D1142">
        <w:rPr>
          <w:color w:val="000000"/>
          <w:bdr w:val="none" w:sz="0" w:space="0" w:color="auto" w:frame="1"/>
        </w:rPr>
        <w:t xml:space="preserve">на грип, інфекційні та кишкові захворювання, </w:t>
      </w:r>
      <w:proofErr w:type="spellStart"/>
      <w:r w:rsidR="004F5980" w:rsidRPr="008D1142">
        <w:rPr>
          <w:color w:val="000000"/>
          <w:bdr w:val="none" w:sz="0" w:space="0" w:color="auto" w:frame="1"/>
        </w:rPr>
        <w:t>педикульоз</w:t>
      </w:r>
      <w:proofErr w:type="spellEnd"/>
      <w:r w:rsidR="004F5980" w:rsidRPr="008D1142">
        <w:rPr>
          <w:color w:val="000000"/>
          <w:bdr w:val="none" w:sz="0" w:space="0" w:color="auto" w:frame="1"/>
        </w:rPr>
        <w:t xml:space="preserve"> та ін.:</w:t>
      </w:r>
    </w:p>
    <w:p w14:paraId="652D9D76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при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нездужанні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виходити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 дому,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щоб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заражати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людей,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викликати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лікаря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21FE929C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-</w:t>
      </w:r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хворий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повине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мати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окреме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ліжко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посуд,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білизну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3E4B1CE0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приміщення постійно провітрювати;</w:t>
      </w:r>
    </w:p>
    <w:p w14:paraId="629F8BAC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у разі контакту із хворим н</w:t>
      </w:r>
      <w:r w:rsidR="00AF7EBC" w:rsidRPr="008D1142">
        <w:rPr>
          <w:color w:val="000000"/>
          <w:bdr w:val="none" w:sz="0" w:space="0" w:color="auto" w:frame="1"/>
        </w:rPr>
        <w:t>адягати захисну</w:t>
      </w:r>
      <w:r w:rsidR="004F5980" w:rsidRPr="008D1142">
        <w:rPr>
          <w:color w:val="000000"/>
          <w:bdr w:val="none" w:sz="0" w:space="0" w:color="auto" w:frame="1"/>
        </w:rPr>
        <w:t xml:space="preserve"> маску;</w:t>
      </w:r>
    </w:p>
    <w:p w14:paraId="1DBE3E92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хворому слід дотримуватися постільного режиму;</w:t>
      </w:r>
    </w:p>
    <w:p w14:paraId="26732EE6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вживати заходів профілактики: їсти мед, малину, цибулю, часник; чітко </w:t>
      </w:r>
      <w:proofErr w:type="spellStart"/>
      <w:r w:rsidR="004F5980" w:rsidRPr="008D1142">
        <w:rPr>
          <w:color w:val="000000"/>
          <w:bdr w:val="none" w:sz="0" w:space="0" w:color="auto" w:frame="1"/>
        </w:rPr>
        <w:t>вик</w:t>
      </w:r>
      <w:r w:rsidR="004F5980" w:rsidRPr="008D1142">
        <w:rPr>
          <w:color w:val="000000"/>
          <w:bdr w:val="none" w:sz="0" w:space="0" w:color="auto" w:frame="1"/>
          <w:lang w:val="ru-RU"/>
        </w:rPr>
        <w:t>онувати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рекомендації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лікаря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2BDAE873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перед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їжею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руки з милом;</w:t>
      </w:r>
    </w:p>
    <w:p w14:paraId="081454C7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їсти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брудних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овочів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та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фруктів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ретельно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їх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0F051756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</w:rPr>
        <w:t xml:space="preserve"> для запобігання захворювань на </w:t>
      </w:r>
      <w:proofErr w:type="spellStart"/>
      <w:r w:rsidR="004F5980" w:rsidRPr="008D1142">
        <w:rPr>
          <w:color w:val="000000"/>
          <w:bdr w:val="none" w:sz="0" w:space="0" w:color="auto" w:frame="1"/>
        </w:rPr>
        <w:t>педикульоз</w:t>
      </w:r>
      <w:proofErr w:type="spellEnd"/>
      <w:r w:rsidR="004F5980" w:rsidRPr="008D1142">
        <w:rPr>
          <w:color w:val="000000"/>
          <w:bdr w:val="none" w:sz="0" w:space="0" w:color="auto" w:frame="1"/>
        </w:rPr>
        <w:t xml:space="preserve"> регулярно мити голову; довге волосся у дівчат має бути зібране; не користуватися засобами особистої гігієни (гребінцем) інших осіб, а також не передавати свої засоби гігієни іншим. 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міряти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й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носити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чужого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одягу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головних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уборів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також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передавати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іншим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свій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одяг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515CE4D4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вживати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самостійно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медичних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медикаментів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препаратів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рекомендованих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лікарем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;</w:t>
      </w:r>
    </w:p>
    <w:p w14:paraId="73C387C2" w14:textId="77777777" w:rsidR="004F5980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</w:rPr>
        <w:t>-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якщо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погано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почуваєтеся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поряд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немає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викликати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швидку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медичну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допомогу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за номером 103, описавши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свій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стан, назвавши номер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телефону,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домашню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адресу,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прізвище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ім'я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також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зателефонувати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батькам.</w:t>
      </w:r>
    </w:p>
    <w:p w14:paraId="2F3C0926" w14:textId="77777777" w:rsidR="00335F11" w:rsidRPr="008D1142" w:rsidRDefault="00335F11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</w:p>
    <w:p w14:paraId="2D37D165" w14:textId="77777777" w:rsidR="004F5980" w:rsidRPr="008D1142" w:rsidRDefault="00A8303B" w:rsidP="00335F11">
      <w:pPr>
        <w:pStyle w:val="western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D1142">
        <w:rPr>
          <w:b/>
          <w:bCs/>
          <w:color w:val="000000"/>
          <w:bdr w:val="none" w:sz="0" w:space="0" w:color="auto" w:frame="1"/>
        </w:rPr>
        <w:t>4</w:t>
      </w:r>
      <w:r w:rsidR="00335F11" w:rsidRPr="008D1142">
        <w:rPr>
          <w:b/>
          <w:bCs/>
          <w:color w:val="000000"/>
          <w:bdr w:val="none" w:sz="0" w:space="0" w:color="auto" w:frame="1"/>
        </w:rPr>
        <w:t>.Вимоги безпеки життєдіяльності для учнів у разі виникнення надзвичайної або аварійної ситуації</w:t>
      </w:r>
    </w:p>
    <w:p w14:paraId="5168DA52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4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.1.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панікувати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кричати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не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метушитися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чітко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й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спокійно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виконувати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вказівки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дорослих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які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перебувають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поряд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.</w:t>
      </w:r>
    </w:p>
    <w:p w14:paraId="3E8C5255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>4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.2.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Зателефонувати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батькам, коротко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описати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ситуацію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повідомити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про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місце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свого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перебування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.</w:t>
      </w:r>
    </w:p>
    <w:p w14:paraId="283F58DA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lastRenderedPageBreak/>
        <w:t>4</w:t>
      </w:r>
      <w:r w:rsidR="00AF7EBC" w:rsidRPr="008D1142">
        <w:rPr>
          <w:color w:val="000000"/>
          <w:bdr w:val="none" w:sz="0" w:space="0" w:color="auto" w:frame="1"/>
          <w:lang w:val="ru-RU"/>
        </w:rPr>
        <w:t xml:space="preserve">.3.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Якщо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склалася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аварійна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або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надзвичайна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ситуація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потрібно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терміново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зробити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повідомлення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до служб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екстренної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AF7EBC" w:rsidRPr="008D1142">
        <w:rPr>
          <w:color w:val="000000"/>
          <w:bdr w:val="none" w:sz="0" w:space="0" w:color="auto" w:frame="1"/>
          <w:lang w:val="ru-RU"/>
        </w:rPr>
        <w:t>допомоги</w:t>
      </w:r>
      <w:proofErr w:type="spellEnd"/>
      <w:r w:rsidR="00AF7EBC" w:rsidRPr="008D1142">
        <w:rPr>
          <w:color w:val="000000"/>
          <w:bdr w:val="none" w:sz="0" w:space="0" w:color="auto" w:frame="1"/>
          <w:lang w:val="ru-RU"/>
        </w:rPr>
        <w:t xml:space="preserve"> </w:t>
      </w:r>
      <w:r w:rsidR="004F5980" w:rsidRPr="008D1142">
        <w:rPr>
          <w:color w:val="000000"/>
          <w:bdr w:val="none" w:sz="0" w:space="0" w:color="auto" w:frame="1"/>
          <w:lang w:val="ru-RU"/>
        </w:rPr>
        <w:t>за телефонами:</w:t>
      </w:r>
    </w:p>
    <w:p w14:paraId="21407219" w14:textId="77777777" w:rsidR="004F5980" w:rsidRPr="008D1142" w:rsidRDefault="004F5980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 xml:space="preserve">101 — </w:t>
      </w:r>
      <w:proofErr w:type="spellStart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пожежна</w:t>
      </w:r>
      <w:proofErr w:type="spellEnd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охорона</w:t>
      </w:r>
      <w:proofErr w:type="spellEnd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;</w:t>
      </w:r>
    </w:p>
    <w:p w14:paraId="4065E6D3" w14:textId="77777777" w:rsidR="004F5980" w:rsidRPr="008D1142" w:rsidRDefault="004F5980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 xml:space="preserve">102 — </w:t>
      </w:r>
      <w:proofErr w:type="spellStart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міліція</w:t>
      </w:r>
      <w:proofErr w:type="spellEnd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;</w:t>
      </w:r>
    </w:p>
    <w:p w14:paraId="2054F9E8" w14:textId="77777777" w:rsidR="004F5980" w:rsidRPr="008D1142" w:rsidRDefault="004F5980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 xml:space="preserve">103 — </w:t>
      </w:r>
      <w:proofErr w:type="spellStart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швидка</w:t>
      </w:r>
      <w:proofErr w:type="spellEnd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медична</w:t>
      </w:r>
      <w:proofErr w:type="spellEnd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допомога</w:t>
      </w:r>
      <w:proofErr w:type="spellEnd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;</w:t>
      </w:r>
    </w:p>
    <w:p w14:paraId="7703F72B" w14:textId="77777777" w:rsidR="004F5980" w:rsidRPr="008D1142" w:rsidRDefault="004F5980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 xml:space="preserve">104 — </w:t>
      </w:r>
      <w:proofErr w:type="spellStart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>газова</w:t>
      </w:r>
      <w:proofErr w:type="spellEnd"/>
      <w:r w:rsidRPr="008D1142">
        <w:rPr>
          <w:b/>
          <w:bCs/>
          <w:i/>
          <w:iCs/>
          <w:color w:val="000000"/>
          <w:bdr w:val="none" w:sz="0" w:space="0" w:color="auto" w:frame="1"/>
          <w:lang w:val="ru-RU"/>
        </w:rPr>
        <w:t xml:space="preserve"> служба,</w:t>
      </w:r>
    </w:p>
    <w:p w14:paraId="6E2E2E2B" w14:textId="77777777" w:rsidR="004F5980" w:rsidRPr="008D1142" w:rsidRDefault="004F5980" w:rsidP="004F5980">
      <w:pPr>
        <w:pStyle w:val="western"/>
        <w:spacing w:before="0" w:beforeAutospacing="0" w:after="0" w:afterAutospacing="0"/>
        <w:textAlignment w:val="baseline"/>
        <w:rPr>
          <w:color w:val="000000"/>
        </w:rPr>
      </w:pPr>
      <w:r w:rsidRPr="008D1142">
        <w:rPr>
          <w:color w:val="000000"/>
          <w:bdr w:val="none" w:sz="0" w:space="0" w:color="auto" w:frame="1"/>
          <w:lang w:val="ru-RU"/>
        </w:rPr>
        <w:t xml:space="preserve">коротко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описати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ситуацію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назвати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адресу, де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відбулася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надзвичайна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ситуація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, а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також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своє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прізвище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,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ім'я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, номер </w:t>
      </w:r>
      <w:proofErr w:type="spellStart"/>
      <w:r w:rsidRPr="008D1142">
        <w:rPr>
          <w:color w:val="000000"/>
          <w:bdr w:val="none" w:sz="0" w:space="0" w:color="auto" w:frame="1"/>
          <w:lang w:val="ru-RU"/>
        </w:rPr>
        <w:t>свого</w:t>
      </w:r>
      <w:proofErr w:type="spellEnd"/>
      <w:r w:rsidRPr="008D1142">
        <w:rPr>
          <w:color w:val="000000"/>
          <w:bdr w:val="none" w:sz="0" w:space="0" w:color="auto" w:frame="1"/>
          <w:lang w:val="ru-RU"/>
        </w:rPr>
        <w:t xml:space="preserve"> телефону.</w:t>
      </w:r>
    </w:p>
    <w:p w14:paraId="7CAE2A11" w14:textId="77777777" w:rsidR="004F5980" w:rsidRPr="008D1142" w:rsidRDefault="00A8303B" w:rsidP="004F5980">
      <w:pPr>
        <w:pStyle w:val="western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ru-RU"/>
        </w:rPr>
      </w:pPr>
      <w:r w:rsidRPr="008D1142">
        <w:rPr>
          <w:color w:val="000000"/>
          <w:bdr w:val="none" w:sz="0" w:space="0" w:color="auto" w:frame="1"/>
          <w:lang w:val="ru-RU"/>
        </w:rPr>
        <w:t>4</w:t>
      </w:r>
      <w:r w:rsidR="004F5980" w:rsidRPr="008D1142">
        <w:rPr>
          <w:color w:val="000000"/>
          <w:bdr w:val="none" w:sz="0" w:space="0" w:color="auto" w:frame="1"/>
          <w:lang w:val="ru-RU"/>
        </w:rPr>
        <w:t xml:space="preserve">.4. За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можливості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слід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залишити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територію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аварійної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 xml:space="preserve"> </w:t>
      </w:r>
      <w:proofErr w:type="spellStart"/>
      <w:r w:rsidR="004F5980" w:rsidRPr="008D1142">
        <w:rPr>
          <w:color w:val="000000"/>
          <w:bdr w:val="none" w:sz="0" w:space="0" w:color="auto" w:frame="1"/>
          <w:lang w:val="ru-RU"/>
        </w:rPr>
        <w:t>небезпеки</w:t>
      </w:r>
      <w:proofErr w:type="spellEnd"/>
      <w:r w:rsidR="004F5980" w:rsidRPr="008D1142">
        <w:rPr>
          <w:color w:val="000000"/>
          <w:bdr w:val="none" w:sz="0" w:space="0" w:color="auto" w:frame="1"/>
          <w:lang w:val="ru-RU"/>
        </w:rPr>
        <w:t>.</w:t>
      </w:r>
    </w:p>
    <w:p w14:paraId="4090D785" w14:textId="77777777" w:rsidR="00834390" w:rsidRPr="008D1142" w:rsidRDefault="00834390" w:rsidP="004F5980">
      <w:pPr>
        <w:pStyle w:val="western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ru-RU"/>
        </w:rPr>
      </w:pPr>
    </w:p>
    <w:p w14:paraId="0FA8E136" w14:textId="77777777" w:rsidR="00335F11" w:rsidRPr="008D1142" w:rsidRDefault="00335F11" w:rsidP="00335F11">
      <w:pPr>
        <w:spacing w:after="0" w:line="240" w:lineRule="auto"/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</w:pPr>
      <w:r w:rsidRPr="008D1142">
        <w:rPr>
          <w:rFonts w:ascii="Times New Roman" w:eastAsia="Calibri" w:hAnsi="Times New Roman" w:cs="Times New Roman"/>
          <w:iCs/>
          <w:color w:val="100E0E"/>
          <w:sz w:val="24"/>
          <w:szCs w:val="24"/>
          <w:bdr w:val="none" w:sz="0" w:space="0" w:color="auto" w:frame="1"/>
          <w:lang w:eastAsia="uk-UA"/>
        </w:rPr>
        <w:t>Інструкцію розробив</w:t>
      </w:r>
      <w:r w:rsidRPr="008D1142"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  <w:t>:</w:t>
      </w:r>
    </w:p>
    <w:p w14:paraId="5CD48A90" w14:textId="77777777" w:rsidR="00335F11" w:rsidRPr="008D1142" w:rsidRDefault="00335F11" w:rsidP="00335F11">
      <w:pPr>
        <w:spacing w:after="0" w:line="240" w:lineRule="auto"/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</w:pPr>
    </w:p>
    <w:p w14:paraId="60D4AE1F" w14:textId="77777777" w:rsidR="00335F11" w:rsidRPr="008D1142" w:rsidRDefault="00335F11" w:rsidP="00335F11">
      <w:pPr>
        <w:spacing w:after="0" w:line="240" w:lineRule="auto"/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</w:pPr>
      <w:r w:rsidRPr="008D1142"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  <w:t>УЗГОДЖЕНО:</w:t>
      </w:r>
    </w:p>
    <w:p w14:paraId="5A28C61C" w14:textId="77777777" w:rsidR="00335F11" w:rsidRPr="008D1142" w:rsidRDefault="00335F11" w:rsidP="00335F11">
      <w:pPr>
        <w:spacing w:after="0" w:line="240" w:lineRule="auto"/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</w:pPr>
      <w:r w:rsidRPr="008D1142"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  <w:t xml:space="preserve">Спеціаліст </w:t>
      </w:r>
    </w:p>
    <w:p w14:paraId="6944FAC2" w14:textId="77777777" w:rsidR="00335F11" w:rsidRPr="008D1142" w:rsidRDefault="00335F11" w:rsidP="00335F11">
      <w:pPr>
        <w:spacing w:after="0" w:line="240" w:lineRule="auto"/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</w:pPr>
      <w:r w:rsidRPr="008D1142"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  <w:t xml:space="preserve">служби охорони праці </w:t>
      </w:r>
    </w:p>
    <w:p w14:paraId="1654D579" w14:textId="77777777" w:rsidR="00335F11" w:rsidRPr="008D1142" w:rsidRDefault="00335F11" w:rsidP="00335F11">
      <w:pPr>
        <w:spacing w:after="0" w:line="240" w:lineRule="auto"/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</w:pPr>
    </w:p>
    <w:p w14:paraId="4F8E3323" w14:textId="77777777" w:rsidR="00335F11" w:rsidRPr="008D1142" w:rsidRDefault="00335F11" w:rsidP="00335F11">
      <w:pPr>
        <w:spacing w:after="0" w:line="240" w:lineRule="auto"/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</w:pPr>
      <w:r w:rsidRPr="008D1142">
        <w:rPr>
          <w:rFonts w:ascii="Times New Roman" w:eastAsia="Calibri" w:hAnsi="Times New Roman" w:cs="Times New Roman"/>
          <w:color w:val="100E0E"/>
          <w:sz w:val="24"/>
          <w:szCs w:val="24"/>
          <w:lang w:eastAsia="uk-UA"/>
        </w:rPr>
        <w:t>З інструкцією ознайомлений (а)</w:t>
      </w:r>
    </w:p>
    <w:p w14:paraId="1D4C97B0" w14:textId="77777777" w:rsidR="00624DE8" w:rsidRPr="008D1142" w:rsidRDefault="00624DE8" w:rsidP="00335F11">
      <w:pPr>
        <w:pStyle w:val="western"/>
        <w:spacing w:before="0" w:beforeAutospacing="0" w:after="0" w:afterAutospacing="0"/>
        <w:textAlignment w:val="baseline"/>
        <w:rPr>
          <w:color w:val="000000"/>
        </w:rPr>
      </w:pPr>
    </w:p>
    <w:sectPr w:rsidR="00624DE8" w:rsidRPr="008D1142" w:rsidSect="00C6717D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892B" w14:textId="77777777" w:rsidR="00D7037C" w:rsidRDefault="00D7037C" w:rsidP="004F5980">
      <w:pPr>
        <w:spacing w:after="0" w:line="240" w:lineRule="auto"/>
      </w:pPr>
      <w:r>
        <w:separator/>
      </w:r>
    </w:p>
  </w:endnote>
  <w:endnote w:type="continuationSeparator" w:id="0">
    <w:p w14:paraId="3CDA654A" w14:textId="77777777" w:rsidR="00D7037C" w:rsidRDefault="00D7037C" w:rsidP="004F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EC1A" w14:textId="77777777" w:rsidR="00D7037C" w:rsidRDefault="00D7037C" w:rsidP="004F5980">
      <w:pPr>
        <w:spacing w:after="0" w:line="240" w:lineRule="auto"/>
      </w:pPr>
      <w:r>
        <w:separator/>
      </w:r>
    </w:p>
  </w:footnote>
  <w:footnote w:type="continuationSeparator" w:id="0">
    <w:p w14:paraId="16961D39" w14:textId="77777777" w:rsidR="00D7037C" w:rsidRDefault="00D7037C" w:rsidP="004F5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980"/>
    <w:rsid w:val="00082D1A"/>
    <w:rsid w:val="00187B9E"/>
    <w:rsid w:val="001C4E74"/>
    <w:rsid w:val="001D4376"/>
    <w:rsid w:val="00243BEF"/>
    <w:rsid w:val="002765DB"/>
    <w:rsid w:val="002D7F03"/>
    <w:rsid w:val="00335F11"/>
    <w:rsid w:val="003918BC"/>
    <w:rsid w:val="004F5980"/>
    <w:rsid w:val="00515986"/>
    <w:rsid w:val="006129D8"/>
    <w:rsid w:val="00624DE8"/>
    <w:rsid w:val="00625561"/>
    <w:rsid w:val="006A5B93"/>
    <w:rsid w:val="00770005"/>
    <w:rsid w:val="00834390"/>
    <w:rsid w:val="00836310"/>
    <w:rsid w:val="008D1142"/>
    <w:rsid w:val="009224C6"/>
    <w:rsid w:val="009404D4"/>
    <w:rsid w:val="009D0DC5"/>
    <w:rsid w:val="009F2955"/>
    <w:rsid w:val="00A8303B"/>
    <w:rsid w:val="00AF7EBC"/>
    <w:rsid w:val="00C2557D"/>
    <w:rsid w:val="00C6717D"/>
    <w:rsid w:val="00D7037C"/>
    <w:rsid w:val="00D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9F7C"/>
  <w15:docId w15:val="{81A32F79-DB00-49EA-8D29-6D0B8276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F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4F59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5980"/>
    <w:rPr>
      <w:lang w:val="uk-UA"/>
    </w:rPr>
  </w:style>
  <w:style w:type="paragraph" w:styleId="a5">
    <w:name w:val="footer"/>
    <w:basedOn w:val="a"/>
    <w:link w:val="a6"/>
    <w:uiPriority w:val="99"/>
    <w:unhideWhenUsed/>
    <w:rsid w:val="004F59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598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3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439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9268</Words>
  <Characters>5284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2024-11-29T10:26:00Z</cp:lastPrinted>
  <dcterms:created xsi:type="dcterms:W3CDTF">2024-03-12T13:04:00Z</dcterms:created>
  <dcterms:modified xsi:type="dcterms:W3CDTF">2024-11-29T11:17:00Z</dcterms:modified>
</cp:coreProperties>
</file>